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4854B" w14:textId="77777777" w:rsidR="002F344D" w:rsidRDefault="002F344D" w:rsidP="00C44F1D">
      <w:pPr>
        <w:pStyle w:val="Title"/>
        <w:jc w:val="center"/>
        <w:rPr>
          <w:lang w:val="en-US"/>
        </w:rPr>
      </w:pPr>
    </w:p>
    <w:p w14:paraId="5E585DBC" w14:textId="01419382" w:rsidR="00AB51B1" w:rsidRPr="00C44F1D" w:rsidRDefault="009B04E3" w:rsidP="00C44F1D">
      <w:pPr>
        <w:pStyle w:val="Title"/>
        <w:jc w:val="center"/>
        <w:rPr>
          <w:lang w:val="en-US"/>
        </w:rPr>
      </w:pPr>
      <w:r w:rsidRPr="3C5AE872">
        <w:rPr>
          <w:lang w:val="en-US"/>
        </w:rPr>
        <w:t>AST DC 1U</w:t>
      </w:r>
      <w:r w:rsidR="008F024F" w:rsidRPr="3C5AE872">
        <w:rPr>
          <w:lang w:val="en-US"/>
        </w:rPr>
        <w:t xml:space="preserve"> </w:t>
      </w:r>
      <w:r w:rsidRPr="3C5AE872">
        <w:rPr>
          <w:lang w:val="en-US"/>
        </w:rPr>
        <w:t xml:space="preserve">AIB </w:t>
      </w:r>
      <w:r w:rsidR="00DE79D7" w:rsidRPr="3C5AE872">
        <w:rPr>
          <w:lang w:val="en-US"/>
        </w:rPr>
        <w:t xml:space="preserve">Firmware </w:t>
      </w:r>
      <w:r w:rsidR="00AE485E" w:rsidRPr="3C5AE872">
        <w:rPr>
          <w:lang w:val="en-US"/>
        </w:rPr>
        <w:t>Release Notes</w:t>
      </w:r>
      <w:bookmarkStart w:id="0" w:name="OLE_LINK26"/>
    </w:p>
    <w:p w14:paraId="48418CB0" w14:textId="39E63D2E" w:rsidR="3C50D3D0" w:rsidRDefault="3C50D3D0" w:rsidP="3C5AE872">
      <w:pPr>
        <w:pStyle w:val="Heading3"/>
      </w:pPr>
      <w:r>
        <w:t xml:space="preserve">V2.73 </w:t>
      </w:r>
    </w:p>
    <w:p w14:paraId="2CE075AB" w14:textId="225C0453" w:rsidR="006A2C59" w:rsidRPr="006A2C59" w:rsidRDefault="3C50D3D0" w:rsidP="006A2C59">
      <w:pPr>
        <w:pStyle w:val="Heading3"/>
        <w:numPr>
          <w:ilvl w:val="0"/>
          <w:numId w:val="32"/>
        </w:numPr>
        <w:spacing w:before="0"/>
        <w:rPr>
          <w:rFonts w:asciiTheme="minorHAnsi" w:eastAsiaTheme="minorEastAsia" w:hAnsiTheme="minorHAnsi" w:cstheme="minorBidi"/>
          <w:b w:val="0"/>
          <w:bCs w:val="0"/>
          <w:color w:val="auto"/>
        </w:rPr>
      </w:pPr>
      <w:r w:rsidRPr="3C5AE872">
        <w:rPr>
          <w:rFonts w:asciiTheme="minorHAnsi" w:eastAsiaTheme="minorEastAsia" w:hAnsiTheme="minorHAnsi" w:cstheme="minorBidi"/>
          <w:b w:val="0"/>
          <w:bCs w:val="0"/>
          <w:color w:val="auto"/>
        </w:rPr>
        <w:t>Updated Analog coefficients for 600V model.</w:t>
      </w:r>
    </w:p>
    <w:p w14:paraId="51A48DD9" w14:textId="265C21CC" w:rsidR="006A2C59" w:rsidRDefault="006A2C59" w:rsidP="006A2C59">
      <w:pPr>
        <w:pStyle w:val="Heading3"/>
        <w:numPr>
          <w:ilvl w:val="0"/>
          <w:numId w:val="32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6A2C59">
        <w:rPr>
          <w:rFonts w:asciiTheme="minorHAnsi" w:eastAsiaTheme="minorHAnsi" w:hAnsiTheme="minorHAnsi" w:cstheme="minorBidi"/>
          <w:b w:val="0"/>
          <w:bCs w:val="0"/>
          <w:color w:val="auto"/>
        </w:rPr>
        <w:t>FIXED: Foldback Shutdown Delay was not programmable from 100ms to 5 seconds.</w:t>
      </w:r>
    </w:p>
    <w:p w14:paraId="368A8391" w14:textId="10F993B7" w:rsidR="00E41550" w:rsidRDefault="00E41550" w:rsidP="00FE52C5">
      <w:pPr>
        <w:pStyle w:val="Heading3"/>
      </w:pPr>
      <w:r>
        <w:t>V2.63</w:t>
      </w:r>
    </w:p>
    <w:p w14:paraId="313BDFA8" w14:textId="46D7D1DA" w:rsidR="001C7C99" w:rsidRDefault="00576F9C" w:rsidP="001C7C99">
      <w:pPr>
        <w:pStyle w:val="ListParagraph"/>
        <w:numPr>
          <w:ilvl w:val="0"/>
          <w:numId w:val="31"/>
        </w:numPr>
      </w:pPr>
      <w:r>
        <w:t xml:space="preserve">Bug related </w:t>
      </w:r>
      <w:r w:rsidR="001C7C99">
        <w:t xml:space="preserve">Power </w:t>
      </w:r>
      <w:r w:rsidR="00CF4F8E">
        <w:t>on</w:t>
      </w:r>
      <w:r w:rsidR="001C7C99">
        <w:t xml:space="preserve"> Settings for Analog reference mode</w:t>
      </w:r>
      <w:r>
        <w:t xml:space="preserve"> is fixed</w:t>
      </w:r>
      <w:r w:rsidR="001C7C99">
        <w:t>.</w:t>
      </w:r>
    </w:p>
    <w:p w14:paraId="6ABF7493" w14:textId="08AEF3AE" w:rsidR="00617DE2" w:rsidRDefault="00617DE2" w:rsidP="00617DE2">
      <w:pPr>
        <w:pStyle w:val="Heading3"/>
      </w:pPr>
      <w:r>
        <w:t>V2.61</w:t>
      </w:r>
    </w:p>
    <w:p w14:paraId="5083C8E9" w14:textId="4E886F08" w:rsidR="00617DE2" w:rsidRPr="00617DE2" w:rsidRDefault="00916728" w:rsidP="00803B2D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>Buffer overflow bug fixed</w:t>
      </w:r>
    </w:p>
    <w:p w14:paraId="4382029C" w14:textId="776A9FDD" w:rsidR="00803B2D" w:rsidRDefault="00803B2D" w:rsidP="00803B2D">
      <w:pPr>
        <w:pStyle w:val="Heading3"/>
      </w:pPr>
      <w:r>
        <w:t>V2.60</w:t>
      </w:r>
    </w:p>
    <w:p w14:paraId="77AF0956" w14:textId="61F019F0" w:rsidR="00803B2D" w:rsidRPr="00803B2D" w:rsidRDefault="00803B2D" w:rsidP="00803B2D">
      <w:pPr>
        <w:pStyle w:val="ListParagraph"/>
        <w:numPr>
          <w:ilvl w:val="0"/>
          <w:numId w:val="28"/>
        </w:numPr>
        <w:rPr>
          <w:lang w:val="en-US"/>
        </w:rPr>
      </w:pPr>
      <w:r w:rsidRPr="00803B2D">
        <w:rPr>
          <w:lang w:val="en-US"/>
        </w:rPr>
        <w:t>400V voltage controller  coefficients are updated to improve transients</w:t>
      </w:r>
    </w:p>
    <w:bookmarkEnd w:id="0"/>
    <w:p w14:paraId="1A9D62EA" w14:textId="7B93EAD9" w:rsidR="00912533" w:rsidRPr="00912533" w:rsidRDefault="00912533" w:rsidP="00912533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912533">
        <w:rPr>
          <w:rFonts w:asciiTheme="majorHAnsi" w:eastAsiaTheme="majorEastAsia" w:hAnsiTheme="majorHAnsi" w:cstheme="majorBidi"/>
          <w:b/>
          <w:bCs/>
          <w:color w:val="4F81BD" w:themeColor="accent1"/>
        </w:rPr>
        <w:t>V2.54</w:t>
      </w:r>
    </w:p>
    <w:p w14:paraId="32754D92" w14:textId="0A7C5A3E" w:rsidR="00912533" w:rsidRPr="00912533" w:rsidRDefault="00912533" w:rsidP="00912533">
      <w:pPr>
        <w:pStyle w:val="ListParagraph"/>
        <w:numPr>
          <w:ilvl w:val="0"/>
          <w:numId w:val="28"/>
        </w:numPr>
        <w:rPr>
          <w:rFonts w:cstheme="minorHAnsi"/>
        </w:rPr>
      </w:pPr>
      <w:r w:rsidRPr="00912533">
        <w:rPr>
          <w:rFonts w:cstheme="minorHAnsi"/>
        </w:rPr>
        <w:t>Modified feedback fault logic such that below 15% current model limit no fault triggered</w:t>
      </w:r>
    </w:p>
    <w:p w14:paraId="0C430124" w14:textId="7053CA92" w:rsidR="00912533" w:rsidRDefault="00912533" w:rsidP="00912533">
      <w:pPr>
        <w:pStyle w:val="ListParagraph"/>
        <w:numPr>
          <w:ilvl w:val="0"/>
          <w:numId w:val="28"/>
        </w:numPr>
        <w:rPr>
          <w:rFonts w:cstheme="minorHAnsi"/>
        </w:rPr>
      </w:pPr>
      <w:r>
        <w:rPr>
          <w:rFonts w:cstheme="minorHAnsi"/>
        </w:rPr>
        <w:t>F</w:t>
      </w:r>
      <w:r w:rsidRPr="00912533">
        <w:rPr>
          <w:rFonts w:cstheme="minorHAnsi"/>
        </w:rPr>
        <w:t>ault wait time incre</w:t>
      </w:r>
      <w:r>
        <w:rPr>
          <w:rFonts w:cstheme="minorHAnsi"/>
        </w:rPr>
        <w:t>a</w:t>
      </w:r>
      <w:r w:rsidRPr="00912533">
        <w:rPr>
          <w:rFonts w:cstheme="minorHAnsi"/>
        </w:rPr>
        <w:t>sed to 2sec</w:t>
      </w:r>
    </w:p>
    <w:p w14:paraId="65254C06" w14:textId="1210BF0C" w:rsidR="00912533" w:rsidRPr="00D73279" w:rsidRDefault="00D73279" w:rsidP="00912533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D73279">
        <w:rPr>
          <w:rFonts w:asciiTheme="majorHAnsi" w:eastAsiaTheme="majorEastAsia" w:hAnsiTheme="majorHAnsi" w:cstheme="majorBidi"/>
          <w:b/>
          <w:bCs/>
          <w:color w:val="4F81BD" w:themeColor="accent1"/>
        </w:rPr>
        <w:t>V2.53</w:t>
      </w:r>
    </w:p>
    <w:p w14:paraId="24291545" w14:textId="1A75068B" w:rsidR="00D73279" w:rsidRDefault="00D73279" w:rsidP="00D73279">
      <w:pPr>
        <w:pStyle w:val="ListParagraph"/>
        <w:numPr>
          <w:ilvl w:val="0"/>
          <w:numId w:val="28"/>
        </w:numPr>
        <w:rPr>
          <w:rFonts w:cstheme="minorHAnsi"/>
        </w:rPr>
      </w:pPr>
      <w:r w:rsidRPr="00D73279">
        <w:rPr>
          <w:rFonts w:cstheme="minorHAnsi"/>
        </w:rPr>
        <w:t>Disabled Current feedback fault</w:t>
      </w:r>
    </w:p>
    <w:p w14:paraId="535DD9A6" w14:textId="42272D16" w:rsidR="00D73279" w:rsidRPr="000F26BC" w:rsidRDefault="000F26BC" w:rsidP="00D73279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0F26BC">
        <w:rPr>
          <w:rFonts w:asciiTheme="majorHAnsi" w:eastAsiaTheme="majorEastAsia" w:hAnsiTheme="majorHAnsi" w:cstheme="majorBidi"/>
          <w:b/>
          <w:bCs/>
          <w:color w:val="4F81BD" w:themeColor="accent1"/>
        </w:rPr>
        <w:t>V2.52</w:t>
      </w:r>
    </w:p>
    <w:p w14:paraId="465DF939" w14:textId="3C7F2BD9" w:rsidR="000F26BC" w:rsidRDefault="000F26BC" w:rsidP="000F26BC">
      <w:pPr>
        <w:pStyle w:val="ListParagraph"/>
        <w:numPr>
          <w:ilvl w:val="0"/>
          <w:numId w:val="28"/>
        </w:numPr>
        <w:rPr>
          <w:rFonts w:cstheme="minorHAnsi"/>
        </w:rPr>
      </w:pPr>
      <w:r w:rsidRPr="000F26BC">
        <w:rPr>
          <w:rFonts w:cstheme="minorHAnsi"/>
        </w:rPr>
        <w:t>Differentiate between new interface board and old interface board.</w:t>
      </w:r>
    </w:p>
    <w:p w14:paraId="63556DE8" w14:textId="77777777" w:rsidR="000F26BC" w:rsidRDefault="000F26BC" w:rsidP="000F26BC">
      <w:pPr>
        <w:pStyle w:val="ListParagraph"/>
        <w:numPr>
          <w:ilvl w:val="0"/>
          <w:numId w:val="28"/>
        </w:numPr>
        <w:rPr>
          <w:rFonts w:cstheme="minorHAnsi"/>
        </w:rPr>
      </w:pPr>
      <w:r w:rsidRPr="000F26BC">
        <w:rPr>
          <w:rFonts w:cstheme="minorHAnsi"/>
        </w:rPr>
        <w:t xml:space="preserve">Compatibility issue of DC 1U AIB Firmware </w:t>
      </w:r>
    </w:p>
    <w:p w14:paraId="22B4FC4A" w14:textId="77777777" w:rsidR="000F26BC" w:rsidRPr="002B5799" w:rsidRDefault="000F26BC" w:rsidP="002B5799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2B5799">
        <w:rPr>
          <w:rFonts w:asciiTheme="majorHAnsi" w:eastAsiaTheme="majorEastAsia" w:hAnsiTheme="majorHAnsi" w:cstheme="majorBidi"/>
          <w:b/>
          <w:bCs/>
          <w:color w:val="4F81BD" w:themeColor="accent1"/>
        </w:rPr>
        <w:t>V2.49</w:t>
      </w:r>
    </w:p>
    <w:p w14:paraId="6FF8C214" w14:textId="686357E7" w:rsidR="000F26BC" w:rsidRPr="002B5799" w:rsidRDefault="000F26BC" w:rsidP="002B5799">
      <w:pPr>
        <w:pStyle w:val="ListParagraph"/>
        <w:numPr>
          <w:ilvl w:val="0"/>
          <w:numId w:val="30"/>
        </w:numPr>
        <w:rPr>
          <w:rFonts w:cstheme="minorHAnsi"/>
        </w:rPr>
      </w:pPr>
      <w:r w:rsidRPr="002B5799">
        <w:rPr>
          <w:rFonts w:cstheme="minorHAnsi"/>
        </w:rPr>
        <w:t>System Controller Firmware V1.110</w:t>
      </w:r>
    </w:p>
    <w:sectPr w:rsidR="000F26BC" w:rsidRPr="002B5799" w:rsidSect="0097035F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C2F96" w14:textId="77777777" w:rsidR="00827938" w:rsidRDefault="00827938" w:rsidP="008114DF">
      <w:pPr>
        <w:spacing w:after="0" w:line="240" w:lineRule="auto"/>
      </w:pPr>
      <w:r>
        <w:separator/>
      </w:r>
    </w:p>
  </w:endnote>
  <w:endnote w:type="continuationSeparator" w:id="0">
    <w:p w14:paraId="139B6747" w14:textId="77777777" w:rsidR="00827938" w:rsidRDefault="00827938" w:rsidP="008114DF">
      <w:pPr>
        <w:spacing w:after="0" w:line="240" w:lineRule="auto"/>
      </w:pPr>
      <w:r>
        <w:continuationSeparator/>
      </w:r>
    </w:p>
  </w:endnote>
  <w:endnote w:type="continuationNotice" w:id="1">
    <w:p w14:paraId="65B25E65" w14:textId="77777777" w:rsidR="00827938" w:rsidRDefault="008279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A4E16" w14:textId="77777777" w:rsidR="00827938" w:rsidRDefault="00827938" w:rsidP="008114DF">
      <w:pPr>
        <w:spacing w:after="0" w:line="240" w:lineRule="auto"/>
      </w:pPr>
      <w:r>
        <w:separator/>
      </w:r>
    </w:p>
  </w:footnote>
  <w:footnote w:type="continuationSeparator" w:id="0">
    <w:p w14:paraId="00E0A0D2" w14:textId="77777777" w:rsidR="00827938" w:rsidRDefault="00827938" w:rsidP="008114DF">
      <w:pPr>
        <w:spacing w:after="0" w:line="240" w:lineRule="auto"/>
      </w:pPr>
      <w:r>
        <w:continuationSeparator/>
      </w:r>
    </w:p>
  </w:footnote>
  <w:footnote w:type="continuationNotice" w:id="1">
    <w:p w14:paraId="6E073C08" w14:textId="77777777" w:rsidR="00827938" w:rsidRDefault="008279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5F02"/>
    <w:multiLevelType w:val="hybridMultilevel"/>
    <w:tmpl w:val="29F2893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F3F70"/>
    <w:multiLevelType w:val="hybridMultilevel"/>
    <w:tmpl w:val="072EE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90409"/>
    <w:multiLevelType w:val="hybridMultilevel"/>
    <w:tmpl w:val="F9469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31B61"/>
    <w:multiLevelType w:val="hybridMultilevel"/>
    <w:tmpl w:val="13308142"/>
    <w:lvl w:ilvl="0" w:tplc="40090001">
      <w:start w:val="1"/>
      <w:numFmt w:val="bullet"/>
      <w:lvlText w:val=""/>
      <w:lvlJc w:val="left"/>
      <w:pPr>
        <w:ind w:left="113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10" w15:restartNumberingAfterBreak="0">
    <w:nsid w:val="24AE5982"/>
    <w:multiLevelType w:val="hybridMultilevel"/>
    <w:tmpl w:val="1318E41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D0CF5"/>
    <w:multiLevelType w:val="hybridMultilevel"/>
    <w:tmpl w:val="83E8BE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20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1F0DDB"/>
    <w:multiLevelType w:val="hybridMultilevel"/>
    <w:tmpl w:val="EB825B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30253"/>
    <w:multiLevelType w:val="hybridMultilevel"/>
    <w:tmpl w:val="2AB4BCD6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001924">
    <w:abstractNumId w:val="27"/>
  </w:num>
  <w:num w:numId="2" w16cid:durableId="1314601241">
    <w:abstractNumId w:val="11"/>
  </w:num>
  <w:num w:numId="3" w16cid:durableId="330840180">
    <w:abstractNumId w:val="19"/>
  </w:num>
  <w:num w:numId="4" w16cid:durableId="1005863388">
    <w:abstractNumId w:val="19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01326420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901017659">
    <w:abstractNumId w:val="12"/>
  </w:num>
  <w:num w:numId="7" w16cid:durableId="11006834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61665508">
    <w:abstractNumId w:val="18"/>
  </w:num>
  <w:num w:numId="9" w16cid:durableId="2099204527">
    <w:abstractNumId w:val="26"/>
  </w:num>
  <w:num w:numId="10" w16cid:durableId="453010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1238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88941978">
    <w:abstractNumId w:val="4"/>
  </w:num>
  <w:num w:numId="13" w16cid:durableId="1787195583">
    <w:abstractNumId w:val="17"/>
  </w:num>
  <w:num w:numId="14" w16cid:durableId="216669405">
    <w:abstractNumId w:val="24"/>
  </w:num>
  <w:num w:numId="15" w16cid:durableId="1795829109">
    <w:abstractNumId w:val="27"/>
  </w:num>
  <w:num w:numId="16" w16cid:durableId="104272138">
    <w:abstractNumId w:val="15"/>
  </w:num>
  <w:num w:numId="17" w16cid:durableId="2098943792">
    <w:abstractNumId w:val="2"/>
  </w:num>
  <w:num w:numId="18" w16cid:durableId="37510208">
    <w:abstractNumId w:val="14"/>
  </w:num>
  <w:num w:numId="19" w16cid:durableId="401290619">
    <w:abstractNumId w:val="5"/>
  </w:num>
  <w:num w:numId="20" w16cid:durableId="1899631897">
    <w:abstractNumId w:val="6"/>
  </w:num>
  <w:num w:numId="21" w16cid:durableId="1848933695">
    <w:abstractNumId w:val="16"/>
  </w:num>
  <w:num w:numId="22" w16cid:durableId="459344568">
    <w:abstractNumId w:val="23"/>
  </w:num>
  <w:num w:numId="23" w16cid:durableId="720054585">
    <w:abstractNumId w:val="22"/>
  </w:num>
  <w:num w:numId="24" w16cid:durableId="2040886369">
    <w:abstractNumId w:val="1"/>
  </w:num>
  <w:num w:numId="25" w16cid:durableId="937911958">
    <w:abstractNumId w:val="25"/>
  </w:num>
  <w:num w:numId="26" w16cid:durableId="691078940">
    <w:abstractNumId w:val="3"/>
  </w:num>
  <w:num w:numId="27" w16cid:durableId="845826484">
    <w:abstractNumId w:val="10"/>
  </w:num>
  <w:num w:numId="28" w16cid:durableId="27072857">
    <w:abstractNumId w:val="21"/>
  </w:num>
  <w:num w:numId="29" w16cid:durableId="1567838052">
    <w:abstractNumId w:val="9"/>
  </w:num>
  <w:num w:numId="30" w16cid:durableId="1307053760">
    <w:abstractNumId w:val="13"/>
  </w:num>
  <w:num w:numId="31" w16cid:durableId="2042171285">
    <w:abstractNumId w:val="8"/>
  </w:num>
  <w:num w:numId="32" w16cid:durableId="109401710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007"/>
    <w:rsid w:val="000016CE"/>
    <w:rsid w:val="00001892"/>
    <w:rsid w:val="000047BC"/>
    <w:rsid w:val="000055C3"/>
    <w:rsid w:val="00007BCE"/>
    <w:rsid w:val="000123A7"/>
    <w:rsid w:val="000137BD"/>
    <w:rsid w:val="0002413E"/>
    <w:rsid w:val="00032458"/>
    <w:rsid w:val="00034809"/>
    <w:rsid w:val="00040EE2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84310"/>
    <w:rsid w:val="000850B1"/>
    <w:rsid w:val="000919BF"/>
    <w:rsid w:val="00093B90"/>
    <w:rsid w:val="000A4B5F"/>
    <w:rsid w:val="000B18A0"/>
    <w:rsid w:val="000B4EA5"/>
    <w:rsid w:val="000B754B"/>
    <w:rsid w:val="000C0CC7"/>
    <w:rsid w:val="000C6134"/>
    <w:rsid w:val="000C6C59"/>
    <w:rsid w:val="000D31F6"/>
    <w:rsid w:val="000D58E8"/>
    <w:rsid w:val="000D742C"/>
    <w:rsid w:val="000E2DAF"/>
    <w:rsid w:val="000E5528"/>
    <w:rsid w:val="000F26BC"/>
    <w:rsid w:val="000F36EB"/>
    <w:rsid w:val="00101353"/>
    <w:rsid w:val="00101483"/>
    <w:rsid w:val="00107361"/>
    <w:rsid w:val="0011084C"/>
    <w:rsid w:val="001239B8"/>
    <w:rsid w:val="0013756F"/>
    <w:rsid w:val="00137B33"/>
    <w:rsid w:val="00141BB1"/>
    <w:rsid w:val="00142AE4"/>
    <w:rsid w:val="00144013"/>
    <w:rsid w:val="001542E2"/>
    <w:rsid w:val="00160B2D"/>
    <w:rsid w:val="00167673"/>
    <w:rsid w:val="001712A0"/>
    <w:rsid w:val="00176A52"/>
    <w:rsid w:val="0018200D"/>
    <w:rsid w:val="001848A0"/>
    <w:rsid w:val="00186BC5"/>
    <w:rsid w:val="00191A30"/>
    <w:rsid w:val="00196700"/>
    <w:rsid w:val="001A7829"/>
    <w:rsid w:val="001B36F6"/>
    <w:rsid w:val="001B5D49"/>
    <w:rsid w:val="001C2C10"/>
    <w:rsid w:val="001C7C99"/>
    <w:rsid w:val="001D293B"/>
    <w:rsid w:val="001D2E04"/>
    <w:rsid w:val="001D76F4"/>
    <w:rsid w:val="001E228F"/>
    <w:rsid w:val="001F01FD"/>
    <w:rsid w:val="00206C2B"/>
    <w:rsid w:val="00210790"/>
    <w:rsid w:val="0021784A"/>
    <w:rsid w:val="00230D35"/>
    <w:rsid w:val="0024069E"/>
    <w:rsid w:val="00243EF9"/>
    <w:rsid w:val="0024537E"/>
    <w:rsid w:val="002459C1"/>
    <w:rsid w:val="00257796"/>
    <w:rsid w:val="0027626A"/>
    <w:rsid w:val="0029122E"/>
    <w:rsid w:val="00292815"/>
    <w:rsid w:val="00297D51"/>
    <w:rsid w:val="002A21DD"/>
    <w:rsid w:val="002A2F4A"/>
    <w:rsid w:val="002A41A0"/>
    <w:rsid w:val="002B5799"/>
    <w:rsid w:val="002C3F2B"/>
    <w:rsid w:val="002C4543"/>
    <w:rsid w:val="002C5CFF"/>
    <w:rsid w:val="002C7AF6"/>
    <w:rsid w:val="002D57E6"/>
    <w:rsid w:val="002D7CB9"/>
    <w:rsid w:val="002E4260"/>
    <w:rsid w:val="002F1F48"/>
    <w:rsid w:val="002F294E"/>
    <w:rsid w:val="002F344D"/>
    <w:rsid w:val="00302944"/>
    <w:rsid w:val="003143A0"/>
    <w:rsid w:val="00316ED5"/>
    <w:rsid w:val="00330D57"/>
    <w:rsid w:val="00332E86"/>
    <w:rsid w:val="00333851"/>
    <w:rsid w:val="00337277"/>
    <w:rsid w:val="00343153"/>
    <w:rsid w:val="003458DE"/>
    <w:rsid w:val="00346D0A"/>
    <w:rsid w:val="00351B0E"/>
    <w:rsid w:val="00353274"/>
    <w:rsid w:val="00353E3D"/>
    <w:rsid w:val="003610A8"/>
    <w:rsid w:val="00363072"/>
    <w:rsid w:val="00365207"/>
    <w:rsid w:val="00365DF7"/>
    <w:rsid w:val="00370767"/>
    <w:rsid w:val="0037466B"/>
    <w:rsid w:val="00374735"/>
    <w:rsid w:val="003807B8"/>
    <w:rsid w:val="003809D8"/>
    <w:rsid w:val="003818C4"/>
    <w:rsid w:val="00385F74"/>
    <w:rsid w:val="00385FBE"/>
    <w:rsid w:val="00391021"/>
    <w:rsid w:val="0039588D"/>
    <w:rsid w:val="00396CE2"/>
    <w:rsid w:val="003971C6"/>
    <w:rsid w:val="003A1831"/>
    <w:rsid w:val="003A40FF"/>
    <w:rsid w:val="003B15AB"/>
    <w:rsid w:val="003B22FB"/>
    <w:rsid w:val="003C0F07"/>
    <w:rsid w:val="003D237F"/>
    <w:rsid w:val="003D7153"/>
    <w:rsid w:val="003E255D"/>
    <w:rsid w:val="003E3203"/>
    <w:rsid w:val="003E54DF"/>
    <w:rsid w:val="004038A6"/>
    <w:rsid w:val="00415C3B"/>
    <w:rsid w:val="00417BC8"/>
    <w:rsid w:val="004232C6"/>
    <w:rsid w:val="004352E3"/>
    <w:rsid w:val="00435357"/>
    <w:rsid w:val="00441C43"/>
    <w:rsid w:val="00441CEC"/>
    <w:rsid w:val="00445693"/>
    <w:rsid w:val="00447FEF"/>
    <w:rsid w:val="00454C78"/>
    <w:rsid w:val="00454D7D"/>
    <w:rsid w:val="00454DDF"/>
    <w:rsid w:val="00457624"/>
    <w:rsid w:val="00473F3D"/>
    <w:rsid w:val="00480583"/>
    <w:rsid w:val="0048364A"/>
    <w:rsid w:val="00483E65"/>
    <w:rsid w:val="0048573F"/>
    <w:rsid w:val="00486DA8"/>
    <w:rsid w:val="00493093"/>
    <w:rsid w:val="0049525A"/>
    <w:rsid w:val="004A2A7C"/>
    <w:rsid w:val="004A7631"/>
    <w:rsid w:val="004B0910"/>
    <w:rsid w:val="004B224D"/>
    <w:rsid w:val="004C4ECD"/>
    <w:rsid w:val="004C73CD"/>
    <w:rsid w:val="004D1F08"/>
    <w:rsid w:val="004D3492"/>
    <w:rsid w:val="004D45EF"/>
    <w:rsid w:val="004E55B8"/>
    <w:rsid w:val="0050022C"/>
    <w:rsid w:val="005035E7"/>
    <w:rsid w:val="00504B60"/>
    <w:rsid w:val="00515085"/>
    <w:rsid w:val="00516C03"/>
    <w:rsid w:val="00524795"/>
    <w:rsid w:val="005256C8"/>
    <w:rsid w:val="005265E4"/>
    <w:rsid w:val="005357CF"/>
    <w:rsid w:val="0055616A"/>
    <w:rsid w:val="005562C0"/>
    <w:rsid w:val="005607C8"/>
    <w:rsid w:val="005612D6"/>
    <w:rsid w:val="0056222B"/>
    <w:rsid w:val="00566C28"/>
    <w:rsid w:val="00566CF3"/>
    <w:rsid w:val="00570CC0"/>
    <w:rsid w:val="0057339A"/>
    <w:rsid w:val="00576F9C"/>
    <w:rsid w:val="00584606"/>
    <w:rsid w:val="00587765"/>
    <w:rsid w:val="00594531"/>
    <w:rsid w:val="005A03F0"/>
    <w:rsid w:val="005A53D4"/>
    <w:rsid w:val="005B005D"/>
    <w:rsid w:val="005C08E8"/>
    <w:rsid w:val="005C4DA5"/>
    <w:rsid w:val="005C5CD0"/>
    <w:rsid w:val="005C6183"/>
    <w:rsid w:val="005D51C7"/>
    <w:rsid w:val="005E48A6"/>
    <w:rsid w:val="005F3539"/>
    <w:rsid w:val="00604CD9"/>
    <w:rsid w:val="00612141"/>
    <w:rsid w:val="00612427"/>
    <w:rsid w:val="00613A3D"/>
    <w:rsid w:val="00617DE2"/>
    <w:rsid w:val="00622CE2"/>
    <w:rsid w:val="00622F69"/>
    <w:rsid w:val="00627432"/>
    <w:rsid w:val="00632653"/>
    <w:rsid w:val="00641AD9"/>
    <w:rsid w:val="00645944"/>
    <w:rsid w:val="006462B2"/>
    <w:rsid w:val="0066382D"/>
    <w:rsid w:val="00663D69"/>
    <w:rsid w:val="00681103"/>
    <w:rsid w:val="00685272"/>
    <w:rsid w:val="00686D38"/>
    <w:rsid w:val="0069480A"/>
    <w:rsid w:val="006A2169"/>
    <w:rsid w:val="006A2C59"/>
    <w:rsid w:val="006A3751"/>
    <w:rsid w:val="006B0305"/>
    <w:rsid w:val="006B5099"/>
    <w:rsid w:val="006C2839"/>
    <w:rsid w:val="006C3123"/>
    <w:rsid w:val="006E3341"/>
    <w:rsid w:val="006E4D6D"/>
    <w:rsid w:val="006F0A92"/>
    <w:rsid w:val="006F3BB8"/>
    <w:rsid w:val="006F3F1F"/>
    <w:rsid w:val="006F759A"/>
    <w:rsid w:val="00704A31"/>
    <w:rsid w:val="007062F8"/>
    <w:rsid w:val="007164B5"/>
    <w:rsid w:val="0072196E"/>
    <w:rsid w:val="00725EC5"/>
    <w:rsid w:val="0072659E"/>
    <w:rsid w:val="007279A4"/>
    <w:rsid w:val="00732108"/>
    <w:rsid w:val="007362BD"/>
    <w:rsid w:val="00740D8A"/>
    <w:rsid w:val="00744DFF"/>
    <w:rsid w:val="00747027"/>
    <w:rsid w:val="00762B0F"/>
    <w:rsid w:val="00763E62"/>
    <w:rsid w:val="007734D4"/>
    <w:rsid w:val="00773AA8"/>
    <w:rsid w:val="007807B7"/>
    <w:rsid w:val="00782AFF"/>
    <w:rsid w:val="0078607B"/>
    <w:rsid w:val="00791BBE"/>
    <w:rsid w:val="00792E5D"/>
    <w:rsid w:val="00794352"/>
    <w:rsid w:val="00794724"/>
    <w:rsid w:val="007A3C79"/>
    <w:rsid w:val="007A407C"/>
    <w:rsid w:val="007A58B4"/>
    <w:rsid w:val="007B1754"/>
    <w:rsid w:val="007B3310"/>
    <w:rsid w:val="007C25C8"/>
    <w:rsid w:val="007D10A0"/>
    <w:rsid w:val="007D336C"/>
    <w:rsid w:val="007D4CF1"/>
    <w:rsid w:val="007E5F9C"/>
    <w:rsid w:val="007F1968"/>
    <w:rsid w:val="007F6C6B"/>
    <w:rsid w:val="007F736D"/>
    <w:rsid w:val="007F7E92"/>
    <w:rsid w:val="00801AA1"/>
    <w:rsid w:val="00803B2D"/>
    <w:rsid w:val="008102D1"/>
    <w:rsid w:val="008104EF"/>
    <w:rsid w:val="008114DF"/>
    <w:rsid w:val="00812444"/>
    <w:rsid w:val="008169DA"/>
    <w:rsid w:val="00824007"/>
    <w:rsid w:val="0082633D"/>
    <w:rsid w:val="00827938"/>
    <w:rsid w:val="00830E1F"/>
    <w:rsid w:val="008349BC"/>
    <w:rsid w:val="00835D0C"/>
    <w:rsid w:val="00835DE8"/>
    <w:rsid w:val="00837C0F"/>
    <w:rsid w:val="008451D0"/>
    <w:rsid w:val="00854163"/>
    <w:rsid w:val="00855F09"/>
    <w:rsid w:val="0086030C"/>
    <w:rsid w:val="00860908"/>
    <w:rsid w:val="008632C1"/>
    <w:rsid w:val="00863E81"/>
    <w:rsid w:val="00864A9E"/>
    <w:rsid w:val="00872114"/>
    <w:rsid w:val="008735C1"/>
    <w:rsid w:val="008744F0"/>
    <w:rsid w:val="00877AE8"/>
    <w:rsid w:val="008865F5"/>
    <w:rsid w:val="00887E78"/>
    <w:rsid w:val="00891ACE"/>
    <w:rsid w:val="00892234"/>
    <w:rsid w:val="008947F6"/>
    <w:rsid w:val="00894EE6"/>
    <w:rsid w:val="008A1A0E"/>
    <w:rsid w:val="008B0BB9"/>
    <w:rsid w:val="008B4B18"/>
    <w:rsid w:val="008B4FB7"/>
    <w:rsid w:val="008D1B29"/>
    <w:rsid w:val="008D4CE3"/>
    <w:rsid w:val="008D4DE0"/>
    <w:rsid w:val="008D504F"/>
    <w:rsid w:val="008D6112"/>
    <w:rsid w:val="008E26C2"/>
    <w:rsid w:val="008E359D"/>
    <w:rsid w:val="008F024F"/>
    <w:rsid w:val="00901BB6"/>
    <w:rsid w:val="00904A8D"/>
    <w:rsid w:val="009116C9"/>
    <w:rsid w:val="00911E0A"/>
    <w:rsid w:val="00912533"/>
    <w:rsid w:val="00912AA4"/>
    <w:rsid w:val="009162FA"/>
    <w:rsid w:val="00916728"/>
    <w:rsid w:val="0092253C"/>
    <w:rsid w:val="009230F3"/>
    <w:rsid w:val="00924C1D"/>
    <w:rsid w:val="00924C42"/>
    <w:rsid w:val="00931C78"/>
    <w:rsid w:val="0093240F"/>
    <w:rsid w:val="00937713"/>
    <w:rsid w:val="0093797A"/>
    <w:rsid w:val="009419F3"/>
    <w:rsid w:val="00943A9C"/>
    <w:rsid w:val="00945E16"/>
    <w:rsid w:val="00951039"/>
    <w:rsid w:val="00951B7D"/>
    <w:rsid w:val="00952DDF"/>
    <w:rsid w:val="00954538"/>
    <w:rsid w:val="0096160C"/>
    <w:rsid w:val="00963B54"/>
    <w:rsid w:val="0097035F"/>
    <w:rsid w:val="00973E56"/>
    <w:rsid w:val="00982670"/>
    <w:rsid w:val="00983377"/>
    <w:rsid w:val="0098572E"/>
    <w:rsid w:val="00990C20"/>
    <w:rsid w:val="0099208F"/>
    <w:rsid w:val="009A1A6F"/>
    <w:rsid w:val="009B04E3"/>
    <w:rsid w:val="009B37A7"/>
    <w:rsid w:val="009B7468"/>
    <w:rsid w:val="009C08B7"/>
    <w:rsid w:val="009C2711"/>
    <w:rsid w:val="009C5CAD"/>
    <w:rsid w:val="009D05FA"/>
    <w:rsid w:val="009D0A03"/>
    <w:rsid w:val="009D4FF6"/>
    <w:rsid w:val="009F2393"/>
    <w:rsid w:val="009F3078"/>
    <w:rsid w:val="009F3B67"/>
    <w:rsid w:val="009F61EB"/>
    <w:rsid w:val="009F6980"/>
    <w:rsid w:val="009F7184"/>
    <w:rsid w:val="009F7507"/>
    <w:rsid w:val="009F78D0"/>
    <w:rsid w:val="00A0235F"/>
    <w:rsid w:val="00A120A5"/>
    <w:rsid w:val="00A12230"/>
    <w:rsid w:val="00A244B2"/>
    <w:rsid w:val="00A25E0F"/>
    <w:rsid w:val="00A308CC"/>
    <w:rsid w:val="00A32D6B"/>
    <w:rsid w:val="00A35B2C"/>
    <w:rsid w:val="00A41D2E"/>
    <w:rsid w:val="00A445A1"/>
    <w:rsid w:val="00A51FBA"/>
    <w:rsid w:val="00A54D94"/>
    <w:rsid w:val="00A55F50"/>
    <w:rsid w:val="00A56074"/>
    <w:rsid w:val="00A57422"/>
    <w:rsid w:val="00A76E27"/>
    <w:rsid w:val="00A775EF"/>
    <w:rsid w:val="00A866C0"/>
    <w:rsid w:val="00A86FC6"/>
    <w:rsid w:val="00A87834"/>
    <w:rsid w:val="00A90C97"/>
    <w:rsid w:val="00AA0A5B"/>
    <w:rsid w:val="00AB3E29"/>
    <w:rsid w:val="00AB51B1"/>
    <w:rsid w:val="00AC0B5E"/>
    <w:rsid w:val="00AC2568"/>
    <w:rsid w:val="00AC39D7"/>
    <w:rsid w:val="00AC51E9"/>
    <w:rsid w:val="00AE0409"/>
    <w:rsid w:val="00AE485E"/>
    <w:rsid w:val="00AE576E"/>
    <w:rsid w:val="00AE7011"/>
    <w:rsid w:val="00B01446"/>
    <w:rsid w:val="00B01F67"/>
    <w:rsid w:val="00B02E55"/>
    <w:rsid w:val="00B17D5A"/>
    <w:rsid w:val="00B24255"/>
    <w:rsid w:val="00B27587"/>
    <w:rsid w:val="00B3334B"/>
    <w:rsid w:val="00B372D6"/>
    <w:rsid w:val="00B4204A"/>
    <w:rsid w:val="00B44B6D"/>
    <w:rsid w:val="00B45FF2"/>
    <w:rsid w:val="00B46ECF"/>
    <w:rsid w:val="00B5241A"/>
    <w:rsid w:val="00B542A7"/>
    <w:rsid w:val="00B54AA4"/>
    <w:rsid w:val="00B55980"/>
    <w:rsid w:val="00B568BC"/>
    <w:rsid w:val="00B56FF9"/>
    <w:rsid w:val="00B61CA5"/>
    <w:rsid w:val="00B67E9B"/>
    <w:rsid w:val="00B80D3B"/>
    <w:rsid w:val="00B83E17"/>
    <w:rsid w:val="00B87DCF"/>
    <w:rsid w:val="00B93B38"/>
    <w:rsid w:val="00B95E03"/>
    <w:rsid w:val="00BA3640"/>
    <w:rsid w:val="00BA515C"/>
    <w:rsid w:val="00BA711D"/>
    <w:rsid w:val="00BB5956"/>
    <w:rsid w:val="00BB7E8A"/>
    <w:rsid w:val="00BC1E3B"/>
    <w:rsid w:val="00BC6187"/>
    <w:rsid w:val="00BD0DC0"/>
    <w:rsid w:val="00BD0EB1"/>
    <w:rsid w:val="00BD2EF5"/>
    <w:rsid w:val="00BD624C"/>
    <w:rsid w:val="00BD774E"/>
    <w:rsid w:val="00BE0A3F"/>
    <w:rsid w:val="00BF4DA6"/>
    <w:rsid w:val="00C00965"/>
    <w:rsid w:val="00C009C2"/>
    <w:rsid w:val="00C02648"/>
    <w:rsid w:val="00C034A4"/>
    <w:rsid w:val="00C05CF7"/>
    <w:rsid w:val="00C130FB"/>
    <w:rsid w:val="00C139FE"/>
    <w:rsid w:val="00C16652"/>
    <w:rsid w:val="00C21D2E"/>
    <w:rsid w:val="00C36EC4"/>
    <w:rsid w:val="00C44F1D"/>
    <w:rsid w:val="00C50F2C"/>
    <w:rsid w:val="00C539E4"/>
    <w:rsid w:val="00C57884"/>
    <w:rsid w:val="00C63379"/>
    <w:rsid w:val="00C66B6E"/>
    <w:rsid w:val="00C67F7F"/>
    <w:rsid w:val="00C74274"/>
    <w:rsid w:val="00C76141"/>
    <w:rsid w:val="00C7649A"/>
    <w:rsid w:val="00C84216"/>
    <w:rsid w:val="00C86C0E"/>
    <w:rsid w:val="00C90A3D"/>
    <w:rsid w:val="00C93844"/>
    <w:rsid w:val="00C945BE"/>
    <w:rsid w:val="00CA06AD"/>
    <w:rsid w:val="00CA4A66"/>
    <w:rsid w:val="00CA78E6"/>
    <w:rsid w:val="00CB26C2"/>
    <w:rsid w:val="00CD0BEE"/>
    <w:rsid w:val="00CE7EEB"/>
    <w:rsid w:val="00CF11D4"/>
    <w:rsid w:val="00CF210E"/>
    <w:rsid w:val="00CF30FE"/>
    <w:rsid w:val="00CF4F8E"/>
    <w:rsid w:val="00CF5A80"/>
    <w:rsid w:val="00D146CC"/>
    <w:rsid w:val="00D14F7F"/>
    <w:rsid w:val="00D21B4D"/>
    <w:rsid w:val="00D22B40"/>
    <w:rsid w:val="00D26066"/>
    <w:rsid w:val="00D26AFA"/>
    <w:rsid w:val="00D32895"/>
    <w:rsid w:val="00D331BD"/>
    <w:rsid w:val="00D3793A"/>
    <w:rsid w:val="00D400EB"/>
    <w:rsid w:val="00D41E34"/>
    <w:rsid w:val="00D4486D"/>
    <w:rsid w:val="00D4583C"/>
    <w:rsid w:val="00D45B89"/>
    <w:rsid w:val="00D55C4D"/>
    <w:rsid w:val="00D60916"/>
    <w:rsid w:val="00D61165"/>
    <w:rsid w:val="00D619E6"/>
    <w:rsid w:val="00D70E43"/>
    <w:rsid w:val="00D73279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C2589"/>
    <w:rsid w:val="00DD368E"/>
    <w:rsid w:val="00DE4FF4"/>
    <w:rsid w:val="00DE51BD"/>
    <w:rsid w:val="00DE6784"/>
    <w:rsid w:val="00DE6F57"/>
    <w:rsid w:val="00DE79D7"/>
    <w:rsid w:val="00DF0443"/>
    <w:rsid w:val="00DF48FD"/>
    <w:rsid w:val="00DF6D4A"/>
    <w:rsid w:val="00E03BE6"/>
    <w:rsid w:val="00E14846"/>
    <w:rsid w:val="00E36DC1"/>
    <w:rsid w:val="00E40D45"/>
    <w:rsid w:val="00E41550"/>
    <w:rsid w:val="00E43659"/>
    <w:rsid w:val="00E44926"/>
    <w:rsid w:val="00E46A47"/>
    <w:rsid w:val="00E5269E"/>
    <w:rsid w:val="00E613DF"/>
    <w:rsid w:val="00E73239"/>
    <w:rsid w:val="00E75F60"/>
    <w:rsid w:val="00E7682E"/>
    <w:rsid w:val="00E82372"/>
    <w:rsid w:val="00E82631"/>
    <w:rsid w:val="00E840BA"/>
    <w:rsid w:val="00E84E86"/>
    <w:rsid w:val="00E90CC4"/>
    <w:rsid w:val="00E9365B"/>
    <w:rsid w:val="00E93B0D"/>
    <w:rsid w:val="00E93C7D"/>
    <w:rsid w:val="00E948AB"/>
    <w:rsid w:val="00EA16CF"/>
    <w:rsid w:val="00EA3D81"/>
    <w:rsid w:val="00EB2B50"/>
    <w:rsid w:val="00EC2F9E"/>
    <w:rsid w:val="00EC3DBF"/>
    <w:rsid w:val="00EC48A9"/>
    <w:rsid w:val="00ED04E7"/>
    <w:rsid w:val="00ED0FF2"/>
    <w:rsid w:val="00ED1A61"/>
    <w:rsid w:val="00ED61C5"/>
    <w:rsid w:val="00EF1024"/>
    <w:rsid w:val="00EF263E"/>
    <w:rsid w:val="00F0189E"/>
    <w:rsid w:val="00F02BC4"/>
    <w:rsid w:val="00F02F01"/>
    <w:rsid w:val="00F12A8E"/>
    <w:rsid w:val="00F1358B"/>
    <w:rsid w:val="00F1419C"/>
    <w:rsid w:val="00F21F04"/>
    <w:rsid w:val="00F24D50"/>
    <w:rsid w:val="00F24DF0"/>
    <w:rsid w:val="00F31493"/>
    <w:rsid w:val="00F37DE0"/>
    <w:rsid w:val="00F402E3"/>
    <w:rsid w:val="00F42F7F"/>
    <w:rsid w:val="00F4311F"/>
    <w:rsid w:val="00F43C3A"/>
    <w:rsid w:val="00F50244"/>
    <w:rsid w:val="00F71520"/>
    <w:rsid w:val="00F75B76"/>
    <w:rsid w:val="00F81C02"/>
    <w:rsid w:val="00F85212"/>
    <w:rsid w:val="00F86624"/>
    <w:rsid w:val="00F90210"/>
    <w:rsid w:val="00F942DC"/>
    <w:rsid w:val="00F9620E"/>
    <w:rsid w:val="00FA0FC0"/>
    <w:rsid w:val="00FA5F11"/>
    <w:rsid w:val="00FB1567"/>
    <w:rsid w:val="00FB5BCF"/>
    <w:rsid w:val="00FC2A90"/>
    <w:rsid w:val="00FC68DB"/>
    <w:rsid w:val="00FC6BC4"/>
    <w:rsid w:val="00FC72F0"/>
    <w:rsid w:val="00FD1D8E"/>
    <w:rsid w:val="00FD53F7"/>
    <w:rsid w:val="00FE0584"/>
    <w:rsid w:val="00FE52C5"/>
    <w:rsid w:val="00FE5D9E"/>
    <w:rsid w:val="00FF0C5C"/>
    <w:rsid w:val="00FF15E6"/>
    <w:rsid w:val="00FF1773"/>
    <w:rsid w:val="00FF3AE3"/>
    <w:rsid w:val="00FF6DF5"/>
    <w:rsid w:val="00FF7289"/>
    <w:rsid w:val="016A348C"/>
    <w:rsid w:val="17FAABAA"/>
    <w:rsid w:val="3C50D3D0"/>
    <w:rsid w:val="3C5AE872"/>
    <w:rsid w:val="46168EE4"/>
    <w:rsid w:val="636B67C0"/>
    <w:rsid w:val="6A43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7B49E4"/>
  <w15:docId w15:val="{F005BEF0-7B30-451C-819A-C58015707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  <w:style w:type="character" w:styleId="CommentReference">
    <w:name w:val="annotation reference"/>
    <w:basedOn w:val="DefaultParagraphFont"/>
    <w:uiPriority w:val="99"/>
    <w:semiHidden/>
    <w:unhideWhenUsed/>
    <w:rsid w:val="000F26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6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6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6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6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lcf76f155ced4ddcb4097134ff3c332f xmlns="577507c6-b343-40db-9ebd-dbfa090da59b">
      <Terms xmlns="http://schemas.microsoft.com/office/infopath/2007/PartnerControls"/>
    </lcf76f155ced4ddcb4097134ff3c332f>
    <Details xmlns="577507c6-b343-40db-9ebd-dbfa090da59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7" ma:contentTypeDescription="Create a new document." ma:contentTypeScope="" ma:versionID="a62c0501f401c83b38d9301b2381f832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b12ff54680c914c66cd62b4bc2bebdb5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customXml/itemProps2.xml><?xml version="1.0" encoding="utf-8"?>
<ds:datastoreItem xmlns:ds="http://schemas.openxmlformats.org/officeDocument/2006/customXml" ds:itemID="{B07B6D12-A7D5-4A5E-B8C1-067418360B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571</Characters>
  <Application>Microsoft Office Word</Application>
  <DocSecurity>0</DocSecurity>
  <Lines>4</Lines>
  <Paragraphs>1</Paragraphs>
  <ScaleCrop>false</ScaleCrop>
  <Company>Microsoft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Jeffrey Bacala</cp:lastModifiedBy>
  <cp:revision>3</cp:revision>
  <dcterms:created xsi:type="dcterms:W3CDTF">2023-05-31T20:10:00Z</dcterms:created>
  <dcterms:modified xsi:type="dcterms:W3CDTF">2023-06-06T19:49:00Z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